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3" w:rsidRPr="00494603" w:rsidRDefault="00602813" w:rsidP="00602813">
      <w:pPr>
        <w:jc w:val="center"/>
        <w:rPr>
          <w:rFonts w:cs="Arial"/>
          <w:b/>
          <w:sz w:val="16"/>
          <w:szCs w:val="16"/>
        </w:rPr>
      </w:pPr>
      <w:r w:rsidRPr="00F259E2">
        <w:rPr>
          <w:rFonts w:cs="Arial"/>
          <w:b/>
          <w:sz w:val="16"/>
          <w:szCs w:val="16"/>
        </w:rPr>
        <w:t>EDITAL DE CREDENCIAMENTO – SEMGE Nº 0</w:t>
      </w:r>
      <w:r w:rsidR="00A27144">
        <w:rPr>
          <w:rFonts w:cs="Arial"/>
          <w:b/>
          <w:sz w:val="16"/>
          <w:szCs w:val="16"/>
        </w:rPr>
        <w:t>2</w:t>
      </w:r>
      <w:bookmarkStart w:id="0" w:name="_GoBack"/>
      <w:bookmarkEnd w:id="0"/>
      <w:r w:rsidRPr="00F259E2">
        <w:rPr>
          <w:rFonts w:cs="Arial"/>
          <w:b/>
          <w:sz w:val="16"/>
          <w:szCs w:val="16"/>
        </w:rPr>
        <w:t>/2023</w:t>
      </w:r>
    </w:p>
    <w:p w:rsidR="00B72251" w:rsidRPr="00B72251" w:rsidRDefault="00B72251" w:rsidP="00B72251">
      <w:pPr>
        <w:jc w:val="center"/>
        <w:rPr>
          <w:rFonts w:cs="Arial"/>
          <w:b/>
          <w:bCs/>
          <w:sz w:val="16"/>
          <w:szCs w:val="16"/>
        </w:rPr>
      </w:pPr>
    </w:p>
    <w:p w:rsidR="008443D9" w:rsidRPr="00494603" w:rsidRDefault="008443D9" w:rsidP="008443D9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>ANEXO II</w:t>
      </w:r>
    </w:p>
    <w:p w:rsidR="008443D9" w:rsidRPr="00494603" w:rsidRDefault="008443D9" w:rsidP="008443D9">
      <w:pPr>
        <w:rPr>
          <w:rFonts w:cs="Arial"/>
          <w:sz w:val="16"/>
          <w:szCs w:val="16"/>
        </w:rPr>
      </w:pPr>
    </w:p>
    <w:p w:rsidR="008443D9" w:rsidRPr="00D63B40" w:rsidRDefault="008443D9" w:rsidP="008443D9">
      <w:pPr>
        <w:jc w:val="center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DECLARAÇÃO DE ATENDIM</w:t>
      </w:r>
      <w:r>
        <w:rPr>
          <w:rFonts w:cs="Arial"/>
          <w:sz w:val="16"/>
          <w:szCs w:val="16"/>
        </w:rPr>
        <w:t>ENTO AO INCISO XXXIII DO ART. 7</w:t>
      </w:r>
      <w:r w:rsidRPr="00494603">
        <w:rPr>
          <w:rFonts w:cs="Arial"/>
          <w:sz w:val="16"/>
          <w:szCs w:val="16"/>
        </w:rPr>
        <w:t>º DA CONSTITUIÇÃO</w:t>
      </w:r>
      <w:r>
        <w:rPr>
          <w:rFonts w:cs="Arial"/>
          <w:sz w:val="16"/>
          <w:szCs w:val="16"/>
        </w:rPr>
        <w:t xml:space="preserve"> </w:t>
      </w:r>
      <w:r w:rsidRPr="00D63B40">
        <w:rPr>
          <w:rFonts w:cs="Arial"/>
          <w:sz w:val="16"/>
          <w:szCs w:val="16"/>
        </w:rPr>
        <w:t>FEDERAL</w:t>
      </w:r>
    </w:p>
    <w:p w:rsidR="008443D9" w:rsidRPr="00494603" w:rsidRDefault="008443D9" w:rsidP="008443D9">
      <w:pPr>
        <w:rPr>
          <w:rFonts w:cs="Arial"/>
          <w:sz w:val="16"/>
          <w:szCs w:val="16"/>
        </w:rPr>
      </w:pPr>
    </w:p>
    <w:p w:rsidR="008443D9" w:rsidRPr="00494603" w:rsidRDefault="008443D9" w:rsidP="008443D9">
      <w:pPr>
        <w:jc w:val="both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Declaramos, para os fins do disposto no inciso VI do art. 68 da Lei nº 14.133/2021, que não empregamos menor de 18 (dezoito) anos em trabalho noturno, perigoso ou insalubre e não empregamos menor de 16 (dezesseis) anos. </w:t>
      </w:r>
    </w:p>
    <w:p w:rsidR="008443D9" w:rsidRPr="00494603" w:rsidRDefault="008443D9" w:rsidP="008443D9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Ressalva: emprega menor, a partir de 14 (quatorze) anos, na condição de aprendiz </w:t>
      </w:r>
      <w:proofErr w:type="gramStart"/>
      <w:r w:rsidRPr="00494603">
        <w:rPr>
          <w:rFonts w:cs="Arial"/>
          <w:sz w:val="16"/>
          <w:szCs w:val="16"/>
        </w:rPr>
        <w:t>( )</w:t>
      </w:r>
      <w:proofErr w:type="gramEnd"/>
      <w:r w:rsidRPr="00494603">
        <w:rPr>
          <w:rFonts w:cs="Arial"/>
          <w:sz w:val="16"/>
          <w:szCs w:val="16"/>
        </w:rPr>
        <w:t>.</w:t>
      </w:r>
    </w:p>
    <w:p w:rsidR="008443D9" w:rsidRDefault="008443D9" w:rsidP="008443D9">
      <w:pPr>
        <w:rPr>
          <w:rFonts w:cs="Arial"/>
          <w:sz w:val="16"/>
          <w:szCs w:val="16"/>
        </w:rPr>
      </w:pPr>
    </w:p>
    <w:p w:rsidR="008443D9" w:rsidRPr="00494603" w:rsidRDefault="008443D9" w:rsidP="008443D9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Observação: em caso afirmativo, assinalar a ressalva acima. </w:t>
      </w:r>
    </w:p>
    <w:p w:rsidR="008443D9" w:rsidRPr="00494603" w:rsidRDefault="008443D9" w:rsidP="008443D9">
      <w:pPr>
        <w:rPr>
          <w:rFonts w:cs="Arial"/>
          <w:sz w:val="16"/>
          <w:szCs w:val="16"/>
        </w:rPr>
      </w:pPr>
    </w:p>
    <w:p w:rsidR="008443D9" w:rsidRPr="00494603" w:rsidRDefault="008443D9" w:rsidP="008443D9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Salvador, ______ de _________________________ </w:t>
      </w:r>
      <w:proofErr w:type="spellStart"/>
      <w:r w:rsidRPr="00494603">
        <w:rPr>
          <w:rFonts w:cs="Arial"/>
          <w:sz w:val="16"/>
          <w:szCs w:val="16"/>
        </w:rPr>
        <w:t>de</w:t>
      </w:r>
      <w:proofErr w:type="spellEnd"/>
      <w:r w:rsidRPr="00494603">
        <w:rPr>
          <w:rFonts w:cs="Arial"/>
          <w:sz w:val="16"/>
          <w:szCs w:val="16"/>
        </w:rPr>
        <w:t xml:space="preserve"> _____. </w:t>
      </w:r>
    </w:p>
    <w:p w:rsidR="008443D9" w:rsidRPr="00494603" w:rsidRDefault="008443D9" w:rsidP="008443D9">
      <w:pPr>
        <w:rPr>
          <w:rFonts w:cs="Arial"/>
          <w:sz w:val="16"/>
          <w:szCs w:val="16"/>
        </w:rPr>
      </w:pPr>
    </w:p>
    <w:p w:rsidR="008443D9" w:rsidRPr="00494603" w:rsidRDefault="008443D9" w:rsidP="008443D9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Proponente interessado</w:t>
      </w:r>
    </w:p>
    <w:p w:rsidR="008443D9" w:rsidRDefault="008443D9" w:rsidP="008443D9">
      <w:pPr>
        <w:rPr>
          <w:rFonts w:cs="Arial"/>
          <w:bCs/>
          <w:sz w:val="16"/>
          <w:szCs w:val="16"/>
        </w:rPr>
      </w:pPr>
    </w:p>
    <w:p w:rsidR="008443D9" w:rsidRPr="00B72251" w:rsidRDefault="008443D9" w:rsidP="008443D9">
      <w:pPr>
        <w:rPr>
          <w:rFonts w:cs="Arial"/>
          <w:sz w:val="16"/>
          <w:szCs w:val="16"/>
        </w:rPr>
      </w:pPr>
      <w:r w:rsidRPr="00B72251">
        <w:rPr>
          <w:rFonts w:cs="Arial"/>
          <w:bCs/>
          <w:sz w:val="16"/>
          <w:szCs w:val="16"/>
        </w:rPr>
        <w:t>Assinatura e Carimbo</w:t>
      </w:r>
    </w:p>
    <w:p w:rsidR="008443D9" w:rsidRPr="00B72251" w:rsidRDefault="008443D9" w:rsidP="008443D9">
      <w:pPr>
        <w:rPr>
          <w:rFonts w:cs="Arial"/>
          <w:sz w:val="16"/>
          <w:szCs w:val="16"/>
        </w:rPr>
      </w:pPr>
    </w:p>
    <w:p w:rsidR="00711327" w:rsidRDefault="00711327" w:rsidP="008443D9"/>
    <w:sectPr w:rsidR="00711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3A"/>
    <w:rsid w:val="00091A96"/>
    <w:rsid w:val="00602813"/>
    <w:rsid w:val="00711327"/>
    <w:rsid w:val="007C508A"/>
    <w:rsid w:val="008443D9"/>
    <w:rsid w:val="008B00E0"/>
    <w:rsid w:val="00A27144"/>
    <w:rsid w:val="00B72251"/>
    <w:rsid w:val="00B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0447-0AB5-4B47-9A12-6AB0E04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8</cp:revision>
  <dcterms:created xsi:type="dcterms:W3CDTF">2022-10-10T16:45:00Z</dcterms:created>
  <dcterms:modified xsi:type="dcterms:W3CDTF">2023-10-25T15:25:00Z</dcterms:modified>
</cp:coreProperties>
</file>